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F1" w:rsidRPr="004453F1" w:rsidRDefault="004453F1" w:rsidP="004453F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4453F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4453F1">
        <w:rPr>
          <w:rFonts w:ascii="Times New Roman" w:hAnsi="Times New Roman" w:cs="Times New Roman"/>
          <w:sz w:val="28"/>
          <w:szCs w:val="28"/>
        </w:rPr>
        <w:br/>
      </w:r>
    </w:p>
    <w:p w:rsidR="004453F1" w:rsidRPr="004453F1" w:rsidRDefault="004453F1" w:rsidP="004453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53F1" w:rsidRPr="004453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3F1" w:rsidRPr="004453F1" w:rsidRDefault="004453F1" w:rsidP="004453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53F1">
              <w:rPr>
                <w:rFonts w:ascii="Times New Roman" w:hAnsi="Times New Roman" w:cs="Times New Roman"/>
                <w:sz w:val="28"/>
                <w:szCs w:val="28"/>
              </w:rPr>
              <w:t>25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3F1" w:rsidRPr="004453F1" w:rsidRDefault="004453F1" w:rsidP="004453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53F1">
              <w:rPr>
                <w:rFonts w:ascii="Times New Roman" w:hAnsi="Times New Roman" w:cs="Times New Roman"/>
                <w:sz w:val="28"/>
                <w:szCs w:val="28"/>
              </w:rPr>
              <w:t>N 206</w:t>
            </w:r>
          </w:p>
        </w:tc>
      </w:tr>
    </w:tbl>
    <w:p w:rsidR="004453F1" w:rsidRPr="004453F1" w:rsidRDefault="004453F1" w:rsidP="004453F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УКАЗ</w:t>
      </w:r>
    </w:p>
    <w:p w:rsidR="004453F1" w:rsidRPr="004453F1" w:rsidRDefault="004453F1" w:rsidP="00445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453F1" w:rsidRPr="004453F1" w:rsidRDefault="004453F1" w:rsidP="00445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ОБ ОБЪЯВЛЕНИИ В РОССИЙСКОЙ ФЕДЕРАЦИИ НЕРАБОЧИХ ДНЕЙ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</w:t>
      </w:r>
      <w:hyperlink r:id="rId5" w:history="1">
        <w:r w:rsidRPr="004453F1">
          <w:rPr>
            <w:rFonts w:ascii="Times New Roman" w:hAnsi="Times New Roman" w:cs="Times New Roman"/>
            <w:color w:val="0000FF"/>
            <w:sz w:val="28"/>
            <w:szCs w:val="28"/>
          </w:rPr>
          <w:t>благополучия</w:t>
        </w:r>
      </w:hyperlink>
      <w:r w:rsidRPr="004453F1">
        <w:rPr>
          <w:rFonts w:ascii="Times New Roman" w:hAnsi="Times New Roman" w:cs="Times New Roman"/>
          <w:sz w:val="28"/>
          <w:szCs w:val="28"/>
        </w:rPr>
        <w:t xml:space="preserve"> населения на территории Российской Федерации и в соответствии со </w:t>
      </w:r>
      <w:hyperlink r:id="rId6" w:history="1">
        <w:r w:rsidRPr="004453F1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4453F1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постановляю: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 xml:space="preserve">1. Установить с 30 марта </w:t>
      </w:r>
      <w:bookmarkStart w:id="0" w:name="_GoBack"/>
      <w:bookmarkEnd w:id="0"/>
      <w:r w:rsidRPr="004453F1">
        <w:rPr>
          <w:rFonts w:ascii="Times New Roman" w:hAnsi="Times New Roman" w:cs="Times New Roman"/>
          <w:sz w:val="28"/>
          <w:szCs w:val="28"/>
        </w:rPr>
        <w:t>по 3 апреля 2020 г. нерабочие дни с сохранением за работниками заработной платы.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2. Настоящий Указ не распространяется на работников: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а) непрерывно действующих организаций;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б) медицинских и аптечных организаций;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в) организаций, обеспечивающих население продуктами питания и товарами первой необходимости;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д) организаций, осуществляющих неотложные ремонтные и погрузочно-разгрузочные работы.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официального опубликования.</w:t>
      </w:r>
    </w:p>
    <w:p w:rsidR="004453F1" w:rsidRPr="004453F1" w:rsidRDefault="004453F1" w:rsidP="004453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Президент</w:t>
      </w:r>
    </w:p>
    <w:p w:rsidR="004453F1" w:rsidRPr="004453F1" w:rsidRDefault="004453F1" w:rsidP="004453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453F1" w:rsidRPr="004453F1" w:rsidRDefault="004453F1" w:rsidP="004453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lastRenderedPageBreak/>
        <w:t>В.ПУТИН</w:t>
      </w:r>
    </w:p>
    <w:p w:rsidR="004453F1" w:rsidRPr="004453F1" w:rsidRDefault="004453F1" w:rsidP="004453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453F1" w:rsidRPr="004453F1" w:rsidRDefault="004453F1" w:rsidP="004453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25 марта 2020 года</w:t>
      </w:r>
    </w:p>
    <w:p w:rsidR="004453F1" w:rsidRPr="004453F1" w:rsidRDefault="004453F1" w:rsidP="004453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53F1">
        <w:rPr>
          <w:rFonts w:ascii="Times New Roman" w:hAnsi="Times New Roman" w:cs="Times New Roman"/>
          <w:sz w:val="28"/>
          <w:szCs w:val="28"/>
        </w:rPr>
        <w:t>N 206</w:t>
      </w:r>
    </w:p>
    <w:p w:rsidR="004453F1" w:rsidRPr="004453F1" w:rsidRDefault="004453F1" w:rsidP="004453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3F1" w:rsidRPr="004453F1" w:rsidRDefault="004453F1" w:rsidP="004453F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00DC1" w:rsidRPr="004453F1" w:rsidRDefault="004453F1" w:rsidP="00445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DC1" w:rsidRPr="004453F1" w:rsidSect="0097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F1"/>
    <w:rsid w:val="004453F1"/>
    <w:rsid w:val="008F0A05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3318-136B-474B-8752-115EFA05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69405C502C7DD497211EE0BC7DBBB66F8A89EA56CD36FF924B8B7917980E5DB9C17ECA8E41F3BEB8E0CEA553259E83CB527ECAF70kB36B" TargetMode="External"/><Relationship Id="rId5" Type="http://schemas.openxmlformats.org/officeDocument/2006/relationships/hyperlink" Target="consultantplus://offline/ref=D7069405C502C7DD497211EE0BC7DBBB67F2A799A73F846DA871B6B29929C8F595D91AEDABE71F35BAD41CEE1C6454F53CA839EDB170B697k639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2020-03-30T01:55:00Z</dcterms:created>
  <dcterms:modified xsi:type="dcterms:W3CDTF">2020-03-30T01:56:00Z</dcterms:modified>
</cp:coreProperties>
</file>